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1B5B3D60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210386">
        <w:rPr>
          <w:rFonts w:ascii="Times New Roman" w:eastAsia="Times New Roman" w:hAnsi="Times New Roman" w:cs="Times New Roman"/>
        </w:rPr>
        <w:t>November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1</w:t>
      </w:r>
      <w:r w:rsidR="0021038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BC7A31E" w:rsidR="00CB7BE9" w:rsidRPr="00CB7BE9" w:rsidRDefault="007F4397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 w:rsidR="00495A9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2320C209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5340841A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14:paraId="5340841B" w14:textId="1B2E57A0" w:rsidR="00CB7BE9" w:rsidRDefault="00087B10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Report</w:t>
      </w:r>
    </w:p>
    <w:p w14:paraId="42EEFA9F" w14:textId="65117F60" w:rsidR="00210386" w:rsidRDefault="00210386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Winter Newsletter</w:t>
      </w:r>
    </w:p>
    <w:p w14:paraId="3AC08E9D" w14:textId="77777777" w:rsidR="00210386" w:rsidRDefault="00134D64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Engaged</w:t>
      </w:r>
      <w:r w:rsidR="00087B10">
        <w:rPr>
          <w:rFonts w:ascii="Times New Roman" w:eastAsia="Times New Roman" w:hAnsi="Times New Roman" w:cs="Times New Roman"/>
        </w:rPr>
        <w:t xml:space="preserve"> Libraries</w:t>
      </w:r>
      <w:r>
        <w:rPr>
          <w:rFonts w:ascii="Times New Roman" w:eastAsia="Times New Roman" w:hAnsi="Times New Roman" w:cs="Times New Roman"/>
        </w:rPr>
        <w:t xml:space="preserve"> – Staff Report</w:t>
      </w:r>
    </w:p>
    <w:p w14:paraId="53720A27" w14:textId="589CCD30" w:rsidR="00871B86" w:rsidRDefault="00495A91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 – Re</w:t>
      </w:r>
      <w:r w:rsidR="00210386">
        <w:rPr>
          <w:rFonts w:ascii="Times New Roman" w:eastAsia="Times New Roman" w:hAnsi="Times New Roman" w:cs="Times New Roman"/>
        </w:rPr>
        <w:t>mote attendance policy</w:t>
      </w:r>
      <w:r w:rsidR="00134D64">
        <w:rPr>
          <w:rFonts w:ascii="Times New Roman" w:eastAsia="Times New Roman" w:hAnsi="Times New Roman" w:cs="Times New Roman"/>
        </w:rPr>
        <w:t xml:space="preserve"> </w:t>
      </w:r>
    </w:p>
    <w:p w14:paraId="08DDBD36" w14:textId="36CA6EB2" w:rsidR="00087B10" w:rsidRDefault="00495A91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 Revision </w:t>
      </w:r>
      <w:r w:rsidR="00087B10">
        <w:rPr>
          <w:rFonts w:ascii="Times New Roman" w:eastAsia="Times New Roman" w:hAnsi="Times New Roman" w:cs="Times New Roman"/>
        </w:rPr>
        <w:t>–</w:t>
      </w:r>
      <w:r w:rsidR="00134D64">
        <w:rPr>
          <w:rFonts w:ascii="Times New Roman" w:eastAsia="Times New Roman" w:hAnsi="Times New Roman" w:cs="Times New Roman"/>
        </w:rPr>
        <w:t xml:space="preserve"> Holiday Policy</w:t>
      </w:r>
    </w:p>
    <w:p w14:paraId="7204A85E" w14:textId="043EAD3B" w:rsidR="00495A91" w:rsidRDefault="00495A91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Meeting time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573C5E60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C2A64">
        <w:rPr>
          <w:rFonts w:ascii="Times New Roman" w:eastAsia="Times New Roman" w:hAnsi="Times New Roman" w:cs="Times New Roman"/>
        </w:rPr>
        <w:t>December 15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134D64"/>
    <w:rsid w:val="00165B21"/>
    <w:rsid w:val="001C2A64"/>
    <w:rsid w:val="00210386"/>
    <w:rsid w:val="002309C5"/>
    <w:rsid w:val="002A1412"/>
    <w:rsid w:val="002D684A"/>
    <w:rsid w:val="00381714"/>
    <w:rsid w:val="003F18D8"/>
    <w:rsid w:val="00465BE7"/>
    <w:rsid w:val="00495A91"/>
    <w:rsid w:val="004B33CA"/>
    <w:rsid w:val="004D744A"/>
    <w:rsid w:val="00524F33"/>
    <w:rsid w:val="00582AC6"/>
    <w:rsid w:val="0058793D"/>
    <w:rsid w:val="005C0529"/>
    <w:rsid w:val="0066198A"/>
    <w:rsid w:val="006A3499"/>
    <w:rsid w:val="007268C0"/>
    <w:rsid w:val="007777D2"/>
    <w:rsid w:val="007B6F26"/>
    <w:rsid w:val="007F4397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AE64D8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2</cp:revision>
  <cp:lastPrinted>2015-01-12T22:13:00Z</cp:lastPrinted>
  <dcterms:created xsi:type="dcterms:W3CDTF">2016-11-15T20:50:00Z</dcterms:created>
  <dcterms:modified xsi:type="dcterms:W3CDTF">2016-11-15T20:50:00Z</dcterms:modified>
</cp:coreProperties>
</file>